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9C678" w14:textId="3873B8F8" w:rsidR="00411963" w:rsidRDefault="00411963" w:rsidP="00411963">
      <w:pPr>
        <w:pStyle w:val="Web"/>
        <w:shd w:val="clear" w:color="auto" w:fill="FFFFFF"/>
        <w:spacing w:before="0" w:beforeAutospacing="0" w:after="0" w:afterAutospacing="0" w:line="276" w:lineRule="auto"/>
        <w:jc w:val="center"/>
        <w:rPr>
          <w:rFonts w:ascii="源樣黑體 L" w:eastAsia="源樣黑體 L" w:hAnsi="源樣黑體 L" w:cs="Arial"/>
        </w:rPr>
      </w:pPr>
      <w:r>
        <w:rPr>
          <w:rFonts w:ascii="源樣黑體 L" w:eastAsia="源樣黑體 L" w:hAnsi="源樣黑體 L"/>
          <w:noProof/>
        </w:rPr>
        <w:drawing>
          <wp:inline distT="0" distB="0" distL="0" distR="0" wp14:anchorId="4A8BE081" wp14:editId="28CEE211">
            <wp:extent cx="3183890" cy="32194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20" cy="32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AA289" w14:textId="77777777" w:rsidR="00411963" w:rsidRDefault="00411963" w:rsidP="00411963">
      <w:pPr>
        <w:spacing w:line="400" w:lineRule="exact"/>
        <w:rPr>
          <w:rFonts w:ascii="源樣黑體 L" w:eastAsia="源樣黑體 L" w:hAnsi="源樣黑體 L"/>
          <w:b/>
          <w:bCs/>
          <w:szCs w:val="24"/>
        </w:rPr>
      </w:pPr>
    </w:p>
    <w:p w14:paraId="24B62AD0" w14:textId="235926FB" w:rsidR="00411963" w:rsidRPr="00411963" w:rsidRDefault="00411963" w:rsidP="00411963">
      <w:pPr>
        <w:spacing w:line="400" w:lineRule="exact"/>
        <w:rPr>
          <w:rFonts w:ascii="源樣黑體 L" w:eastAsia="源樣黑體 L" w:hAnsi="源樣黑體 L"/>
          <w:b/>
          <w:bCs/>
          <w:szCs w:val="24"/>
        </w:rPr>
      </w:pPr>
      <w:proofErr w:type="gramStart"/>
      <w:r w:rsidRPr="00C000A8">
        <w:rPr>
          <w:rFonts w:ascii="源樣黑體 L" w:eastAsia="源樣黑體 L" w:hAnsi="源樣黑體 L" w:hint="eastAsia"/>
          <w:b/>
          <w:bCs/>
          <w:szCs w:val="24"/>
        </w:rPr>
        <w:t>傅寧</w:t>
      </w:r>
      <w:proofErr w:type="gramEnd"/>
      <w:r w:rsidRPr="00C000A8">
        <w:rPr>
          <w:rFonts w:ascii="源樣黑體 L" w:eastAsia="源樣黑體 L" w:hAnsi="源樣黑體 L" w:hint="eastAsia"/>
          <w:b/>
          <w:bCs/>
          <w:szCs w:val="24"/>
        </w:rPr>
        <w:t xml:space="preserve"> </w:t>
      </w:r>
      <w:r w:rsidRPr="00C000A8">
        <w:rPr>
          <w:rFonts w:ascii="源樣黑體 L" w:eastAsia="源樣黑體 L" w:hAnsi="源樣黑體 L"/>
          <w:b/>
          <w:bCs/>
          <w:szCs w:val="24"/>
        </w:rPr>
        <w:t>Fu Ning</w:t>
      </w:r>
      <w:r>
        <w:rPr>
          <w:rFonts w:ascii="源樣黑體 L" w:eastAsia="源樣黑體 L" w:hAnsi="源樣黑體 L"/>
          <w:b/>
          <w:bCs/>
          <w:szCs w:val="24"/>
        </w:rPr>
        <w:br/>
      </w:r>
    </w:p>
    <w:p w14:paraId="60A9A352" w14:textId="137FB101" w:rsidR="00E72FB9" w:rsidRPr="00E72FB9" w:rsidRDefault="00E72FB9" w:rsidP="00E72FB9">
      <w:pPr>
        <w:pStyle w:val="Web"/>
        <w:shd w:val="clear" w:color="auto" w:fill="FFFFFF"/>
        <w:spacing w:before="0" w:beforeAutospacing="0" w:after="0" w:afterAutospacing="0" w:line="276" w:lineRule="auto"/>
        <w:rPr>
          <w:rFonts w:ascii="源樣黑體 L" w:eastAsia="源樣黑體 L" w:hAnsi="源樣黑體 L" w:cs="Arial"/>
        </w:rPr>
      </w:pPr>
      <w:proofErr w:type="gramStart"/>
      <w:r w:rsidRPr="00E72FB9">
        <w:rPr>
          <w:rFonts w:ascii="源樣黑體 L" w:eastAsia="源樣黑體 L" w:hAnsi="源樣黑體 L" w:cs="Arial" w:hint="eastAsia"/>
        </w:rPr>
        <w:t>傅寧的</w:t>
      </w:r>
      <w:proofErr w:type="gramEnd"/>
      <w:r w:rsidRPr="00E72FB9">
        <w:rPr>
          <w:rFonts w:ascii="源樣黑體 L" w:eastAsia="源樣黑體 L" w:hAnsi="源樣黑體 L" w:cs="Arial" w:hint="eastAsia"/>
        </w:rPr>
        <w:t>創作多半以圖像生產作為形式，影像為材料進行變造，且所關注的大多並非來自個人所生產的影像，而是各種來自他人的生命檔案。它們往往不是作為大歷史的見證，而是細微的日常，就像是你我生命中都曾經出現過的畫面，這樣的模式反應了當代經驗，當你我的生活及生命隨時都可以被影像化，甚至是檔案化，透過社群上傳，以此於網路的場域中形塑自己，其所建構出的樣貌已然是新的現實，所有的事情都是真的，並不再因為是否具有物質而影響了優位順序。</w:t>
      </w:r>
    </w:p>
    <w:p w14:paraId="25C50C5D" w14:textId="77777777" w:rsidR="00040711" w:rsidRPr="00E72FB9" w:rsidRDefault="00040711" w:rsidP="006C398C">
      <w:pPr>
        <w:widowControl/>
        <w:shd w:val="clear" w:color="auto" w:fill="FFFFFF"/>
        <w:jc w:val="both"/>
        <w:rPr>
          <w:rFonts w:ascii="源樣黑體 L" w:eastAsia="源樣黑體 L" w:hAnsi="源樣黑體 L" w:cs="Arial"/>
          <w:kern w:val="0"/>
          <w:szCs w:val="24"/>
        </w:rPr>
      </w:pPr>
    </w:p>
    <w:p w14:paraId="6EE273EF" w14:textId="417B0C29" w:rsidR="009627B2" w:rsidRPr="009627B2" w:rsidRDefault="009627B2" w:rsidP="006C398C">
      <w:pPr>
        <w:widowControl/>
        <w:shd w:val="clear" w:color="auto" w:fill="FFFFFF"/>
        <w:jc w:val="both"/>
        <w:rPr>
          <w:rFonts w:ascii="源樣黑體 L" w:eastAsia="源樣黑體 L" w:hAnsi="源樣黑體 L" w:cs="Arial"/>
          <w:kern w:val="0"/>
          <w:szCs w:val="24"/>
        </w:rPr>
      </w:pPr>
      <w:r w:rsidRPr="009627B2">
        <w:rPr>
          <w:rFonts w:ascii="源樣黑體 L" w:eastAsia="源樣黑體 L" w:hAnsi="源樣黑體 L" w:cs="Arial"/>
          <w:kern w:val="0"/>
          <w:szCs w:val="24"/>
        </w:rPr>
        <w:t>曾獲2022</w:t>
      </w:r>
      <w:proofErr w:type="gramStart"/>
      <w:r w:rsidRPr="009627B2">
        <w:rPr>
          <w:rFonts w:ascii="源樣黑體 L" w:eastAsia="源樣黑體 L" w:hAnsi="源樣黑體 L" w:cs="Arial"/>
          <w:kern w:val="0"/>
          <w:szCs w:val="24"/>
        </w:rPr>
        <w:t>世</w:t>
      </w:r>
      <w:proofErr w:type="gramEnd"/>
      <w:r w:rsidRPr="009627B2">
        <w:rPr>
          <w:rFonts w:ascii="源樣黑體 L" w:eastAsia="源樣黑體 L" w:hAnsi="源樣黑體 L" w:cs="Arial"/>
          <w:kern w:val="0"/>
          <w:szCs w:val="24"/>
        </w:rPr>
        <w:t>安美學獎，202</w:t>
      </w:r>
      <w:r w:rsidR="00EB1667">
        <w:rPr>
          <w:rFonts w:ascii="源樣黑體 L" w:eastAsia="源樣黑體 L" w:hAnsi="源樣黑體 L" w:cs="Arial" w:hint="eastAsia"/>
          <w:kern w:val="0"/>
          <w:szCs w:val="24"/>
        </w:rPr>
        <w:t>1</w:t>
      </w:r>
      <w:r w:rsidRPr="009627B2">
        <w:rPr>
          <w:rFonts w:ascii="源樣黑體 L" w:eastAsia="源樣黑體 L" w:hAnsi="源樣黑體 L" w:cs="Arial"/>
          <w:kern w:val="0"/>
          <w:szCs w:val="24"/>
        </w:rPr>
        <w:t>中國信託當代繪畫獎入選，第九</w:t>
      </w:r>
      <w:proofErr w:type="gramStart"/>
      <w:r w:rsidRPr="009627B2">
        <w:rPr>
          <w:rFonts w:ascii="源樣黑體 L" w:eastAsia="源樣黑體 L" w:hAnsi="源樣黑體 L" w:cs="Arial"/>
          <w:kern w:val="0"/>
          <w:szCs w:val="24"/>
        </w:rPr>
        <w:t>屆鴻</w:t>
      </w:r>
      <w:proofErr w:type="gramEnd"/>
      <w:r w:rsidRPr="009627B2">
        <w:rPr>
          <w:rFonts w:ascii="源樣黑體 L" w:eastAsia="源樣黑體 L" w:hAnsi="源樣黑體 L" w:cs="Arial"/>
          <w:kern w:val="0"/>
          <w:szCs w:val="24"/>
        </w:rPr>
        <w:t>梅新人獎視覺創作類入圍，202</w:t>
      </w:r>
      <w:r w:rsidR="00EB1667">
        <w:rPr>
          <w:rFonts w:ascii="源樣黑體 L" w:eastAsia="源樣黑體 L" w:hAnsi="源樣黑體 L" w:cs="Arial" w:hint="eastAsia"/>
          <w:kern w:val="0"/>
          <w:szCs w:val="24"/>
        </w:rPr>
        <w:t>1</w:t>
      </w:r>
      <w:proofErr w:type="gramStart"/>
      <w:r w:rsidRPr="009627B2">
        <w:rPr>
          <w:rFonts w:ascii="源樣黑體 L" w:eastAsia="源樣黑體 L" w:hAnsi="源樣黑體 L" w:cs="Arial"/>
          <w:kern w:val="0"/>
          <w:szCs w:val="24"/>
        </w:rPr>
        <w:t>北藝當</w:t>
      </w:r>
      <w:proofErr w:type="gramEnd"/>
      <w:r w:rsidRPr="009627B2">
        <w:rPr>
          <w:rFonts w:ascii="源樣黑體 L" w:eastAsia="源樣黑體 L" w:hAnsi="源樣黑體 L" w:cs="Arial"/>
          <w:kern w:val="0"/>
          <w:szCs w:val="24"/>
        </w:rPr>
        <w:t>代創作獎入選，第十三屆、十五</w:t>
      </w:r>
      <w:proofErr w:type="gramStart"/>
      <w:r w:rsidRPr="009627B2">
        <w:rPr>
          <w:rFonts w:ascii="源樣黑體 L" w:eastAsia="源樣黑體 L" w:hAnsi="源樣黑體 L" w:cs="Arial"/>
          <w:kern w:val="0"/>
          <w:szCs w:val="24"/>
        </w:rPr>
        <w:t>屆龍</w:t>
      </w:r>
      <w:proofErr w:type="gramEnd"/>
      <w:r w:rsidRPr="009627B2">
        <w:rPr>
          <w:rFonts w:ascii="源樣黑體 L" w:eastAsia="源樣黑體 L" w:hAnsi="源樣黑體 L" w:cs="Arial"/>
          <w:kern w:val="0"/>
          <w:szCs w:val="24"/>
        </w:rPr>
        <w:t>顏藝術</w:t>
      </w:r>
      <w:proofErr w:type="gramStart"/>
      <w:r w:rsidRPr="009627B2">
        <w:rPr>
          <w:rFonts w:ascii="源樣黑體 L" w:eastAsia="源樣黑體 L" w:hAnsi="源樣黑體 L" w:cs="Arial"/>
          <w:kern w:val="0"/>
          <w:szCs w:val="24"/>
        </w:rPr>
        <w:t>創作獎優</w:t>
      </w:r>
      <w:proofErr w:type="gramEnd"/>
      <w:r w:rsidRPr="009627B2">
        <w:rPr>
          <w:rFonts w:ascii="源樣黑體 L" w:eastAsia="源樣黑體 L" w:hAnsi="源樣黑體 L" w:cs="Arial"/>
          <w:kern w:val="0"/>
          <w:szCs w:val="24"/>
        </w:rPr>
        <w:t>選，2015炫光計畫首獎等獎項。</w:t>
      </w:r>
    </w:p>
    <w:p w14:paraId="5CC32820" w14:textId="77777777" w:rsidR="009627B2" w:rsidRPr="00C000A8" w:rsidRDefault="009627B2" w:rsidP="00AB136F">
      <w:pPr>
        <w:spacing w:line="400" w:lineRule="exact"/>
        <w:rPr>
          <w:rFonts w:ascii="源樣黑體 L" w:eastAsia="源樣黑體 L" w:hAnsi="源樣黑體 L"/>
          <w:szCs w:val="24"/>
        </w:rPr>
      </w:pPr>
    </w:p>
    <w:p w14:paraId="213A7064" w14:textId="77777777" w:rsidR="009627B2" w:rsidRPr="00C000A8" w:rsidRDefault="009627B2" w:rsidP="00AB136F">
      <w:pPr>
        <w:spacing w:line="400" w:lineRule="exact"/>
        <w:rPr>
          <w:rFonts w:ascii="源樣黑體 L" w:eastAsia="源樣黑體 L" w:hAnsi="源樣黑體 L"/>
          <w:szCs w:val="24"/>
        </w:rPr>
      </w:pPr>
    </w:p>
    <w:tbl>
      <w:tblPr>
        <w:tblpPr w:leftFromText="180" w:rightFromText="180" w:vertAnchor="text" w:horzAnchor="margin" w:tblpY="107"/>
        <w:tblW w:w="9923" w:type="dxa"/>
        <w:tblLook w:val="04A0" w:firstRow="1" w:lastRow="0" w:firstColumn="1" w:lastColumn="0" w:noHBand="0" w:noVBand="1"/>
      </w:tblPr>
      <w:tblGrid>
        <w:gridCol w:w="1450"/>
        <w:gridCol w:w="8473"/>
      </w:tblGrid>
      <w:tr w:rsidR="00C000A8" w:rsidRPr="00C000A8" w14:paraId="4AB8DE21" w14:textId="77777777" w:rsidTr="00023CDB">
        <w:trPr>
          <w:trHeight w:val="142"/>
        </w:trPr>
        <w:tc>
          <w:tcPr>
            <w:tcW w:w="1450" w:type="dxa"/>
            <w:shd w:val="clear" w:color="auto" w:fill="auto"/>
          </w:tcPr>
          <w:p w14:paraId="72C0AE22" w14:textId="51781EA6" w:rsidR="00C06523" w:rsidRPr="00C000A8" w:rsidRDefault="00FC1A1C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19</w:t>
            </w:r>
            <w:r w:rsidR="009C04F4" w:rsidRPr="00C000A8">
              <w:rPr>
                <w:rFonts w:ascii="源樣黑體 L" w:eastAsia="源樣黑體 L" w:hAnsi="源樣黑體 L"/>
                <w:szCs w:val="24"/>
              </w:rPr>
              <w:t>9</w:t>
            </w:r>
            <w:r w:rsidR="00573B3C">
              <w:rPr>
                <w:rFonts w:ascii="源樣黑體 L" w:eastAsia="源樣黑體 L" w:hAnsi="源樣黑體 L"/>
                <w:szCs w:val="24"/>
              </w:rPr>
              <w:t>5</w:t>
            </w:r>
          </w:p>
        </w:tc>
        <w:tc>
          <w:tcPr>
            <w:tcW w:w="8473" w:type="dxa"/>
            <w:shd w:val="clear" w:color="auto" w:fill="auto"/>
          </w:tcPr>
          <w:p w14:paraId="64E545EF" w14:textId="3877886F" w:rsidR="00C06523" w:rsidRPr="00C000A8" w:rsidRDefault="00D26D8E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/>
                <w:szCs w:val="24"/>
              </w:rPr>
              <w:t>生於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桃園</w:t>
            </w:r>
            <w:r w:rsidR="00442C57"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="00442C57"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30A3D332" w14:textId="77777777" w:rsidTr="00A54FD8">
        <w:trPr>
          <w:trHeight w:val="142"/>
        </w:trPr>
        <w:tc>
          <w:tcPr>
            <w:tcW w:w="1450" w:type="dxa"/>
            <w:shd w:val="clear" w:color="auto" w:fill="auto"/>
          </w:tcPr>
          <w:p w14:paraId="312E7EF1" w14:textId="77777777" w:rsidR="00023CDB" w:rsidRPr="00C000A8" w:rsidRDefault="00023CDB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14:paraId="5FC8AD0E" w14:textId="77777777" w:rsidR="00023CDB" w:rsidRPr="00C000A8" w:rsidRDefault="00023CDB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</w:tr>
      <w:tr w:rsidR="00C000A8" w:rsidRPr="00C000A8" w14:paraId="30F2C2E6" w14:textId="77777777" w:rsidTr="00233AB2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7EC25B" w14:textId="45C01CE5" w:rsidR="0061124C" w:rsidRPr="00C000A8" w:rsidRDefault="0061124C" w:rsidP="00AB136F">
            <w:pPr>
              <w:spacing w:line="400" w:lineRule="exact"/>
              <w:rPr>
                <w:rFonts w:ascii="源樣黑體 L" w:eastAsia="源樣黑體 L" w:hAnsi="源樣黑體 L"/>
                <w:b/>
                <w:bCs/>
                <w:szCs w:val="24"/>
              </w:rPr>
            </w:pPr>
            <w:r w:rsidRPr="00C000A8">
              <w:rPr>
                <w:rFonts w:ascii="源樣黑體 L" w:eastAsia="源樣黑體 L" w:hAnsi="源樣黑體 L"/>
                <w:b/>
                <w:bCs/>
                <w:szCs w:val="24"/>
              </w:rPr>
              <w:t>教育</w:t>
            </w:r>
          </w:p>
        </w:tc>
      </w:tr>
      <w:tr w:rsidR="00C000A8" w:rsidRPr="00C000A8" w14:paraId="0363CA18" w14:textId="77777777" w:rsidTr="007D2671">
        <w:tc>
          <w:tcPr>
            <w:tcW w:w="1450" w:type="dxa"/>
            <w:shd w:val="clear" w:color="auto" w:fill="auto"/>
          </w:tcPr>
          <w:p w14:paraId="1570EAAE" w14:textId="14B31EAC" w:rsidR="007D2671" w:rsidRPr="00C000A8" w:rsidRDefault="008E7DB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2023</w:t>
            </w:r>
          </w:p>
        </w:tc>
        <w:tc>
          <w:tcPr>
            <w:tcW w:w="8473" w:type="dxa"/>
            <w:shd w:val="clear" w:color="auto" w:fill="auto"/>
          </w:tcPr>
          <w:p w14:paraId="27E7D1AE" w14:textId="0A5B931B" w:rsidR="007D2671" w:rsidRPr="00C000A8" w:rsidRDefault="00133158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/>
                <w:szCs w:val="24"/>
              </w:rPr>
              <w:t>國立</w:t>
            </w:r>
            <w:proofErr w:type="gramStart"/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臺</w:t>
            </w:r>
            <w:proofErr w:type="gramEnd"/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北</w:t>
            </w:r>
            <w:r w:rsidRPr="00C000A8">
              <w:rPr>
                <w:rFonts w:ascii="源樣黑體 L" w:eastAsia="源樣黑體 L" w:hAnsi="源樣黑體 L"/>
                <w:szCs w:val="24"/>
              </w:rPr>
              <w:t>藝術大學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 xml:space="preserve"> 美術學系碩士班 繪畫組</w:t>
            </w:r>
          </w:p>
        </w:tc>
      </w:tr>
      <w:tr w:rsidR="00C000A8" w:rsidRPr="00C000A8" w14:paraId="3B94FB4B" w14:textId="77777777" w:rsidTr="007D2671">
        <w:tc>
          <w:tcPr>
            <w:tcW w:w="1450" w:type="dxa"/>
            <w:shd w:val="clear" w:color="auto" w:fill="auto"/>
          </w:tcPr>
          <w:p w14:paraId="2A47ACDD" w14:textId="16937729" w:rsidR="00B0400F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2017</w:t>
            </w:r>
          </w:p>
        </w:tc>
        <w:tc>
          <w:tcPr>
            <w:tcW w:w="8473" w:type="dxa"/>
            <w:shd w:val="clear" w:color="auto" w:fill="auto"/>
          </w:tcPr>
          <w:p w14:paraId="1ABF6511" w14:textId="4297DFE2" w:rsidR="00B0400F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國立</w:t>
            </w: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臺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北藝術大學 美術學系學士班 繪畫組</w:t>
            </w:r>
          </w:p>
        </w:tc>
      </w:tr>
      <w:tr w:rsidR="00C000A8" w:rsidRPr="00C000A8" w14:paraId="63D0899C" w14:textId="77777777" w:rsidTr="003F6ED6">
        <w:tc>
          <w:tcPr>
            <w:tcW w:w="1450" w:type="dxa"/>
            <w:shd w:val="clear" w:color="auto" w:fill="auto"/>
          </w:tcPr>
          <w:p w14:paraId="7283CD27" w14:textId="77777777" w:rsidR="003F6ED6" w:rsidRPr="00C000A8" w:rsidRDefault="003F6ED6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14:paraId="45623679" w14:textId="77777777" w:rsidR="003F6ED6" w:rsidRPr="00C000A8" w:rsidRDefault="003F6ED6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</w:tr>
    </w:tbl>
    <w:tbl>
      <w:tblPr>
        <w:tblW w:w="9923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C000A8" w:rsidRPr="00C000A8" w14:paraId="2A4DC66F" w14:textId="77777777" w:rsidTr="004C2D25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E4AF1" w14:textId="77777777" w:rsidR="00686749" w:rsidRPr="00C000A8" w:rsidRDefault="00F77145" w:rsidP="00AB136F">
            <w:pPr>
              <w:spacing w:line="400" w:lineRule="exact"/>
              <w:rPr>
                <w:rFonts w:ascii="源樣黑體 L" w:eastAsia="源樣黑體 L" w:hAnsi="源樣黑體 L"/>
                <w:b/>
                <w:bCs/>
                <w:szCs w:val="24"/>
              </w:rPr>
            </w:pPr>
            <w:proofErr w:type="gramStart"/>
            <w:r w:rsidRPr="00C000A8">
              <w:rPr>
                <w:rFonts w:ascii="源樣黑體 L" w:eastAsia="源樣黑體 L" w:hAnsi="源樣黑體 L"/>
                <w:b/>
                <w:bCs/>
                <w:szCs w:val="24"/>
              </w:rPr>
              <w:t>個</w:t>
            </w:r>
            <w:proofErr w:type="gramEnd"/>
            <w:r w:rsidRPr="00C000A8">
              <w:rPr>
                <w:rFonts w:ascii="源樣黑體 L" w:eastAsia="源樣黑體 L" w:hAnsi="源樣黑體 L"/>
                <w:b/>
                <w:bCs/>
                <w:szCs w:val="24"/>
              </w:rPr>
              <w:t>展</w:t>
            </w:r>
          </w:p>
        </w:tc>
      </w:tr>
      <w:tr w:rsidR="001E495A" w:rsidRPr="00C000A8" w14:paraId="2FE510C7" w14:textId="77777777" w:rsidTr="001E495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2BC1DEB" w14:textId="64A7F162" w:rsidR="001E495A" w:rsidRPr="001E495A" w:rsidRDefault="001E495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1E495A">
              <w:rPr>
                <w:rFonts w:ascii="源樣黑體 L" w:eastAsia="源樣黑體 L" w:hAnsi="源樣黑體 L" w:hint="eastAsia"/>
                <w:szCs w:val="24"/>
              </w:rPr>
              <w:lastRenderedPageBreak/>
              <w:t>2023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0AAB4C1" w14:textId="67967E04" w:rsidR="001E495A" w:rsidRPr="001E495A" w:rsidRDefault="001E495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>
              <w:rPr>
                <w:rFonts w:ascii="源樣黑體 L" w:eastAsia="源樣黑體 L" w:hAnsi="源樣黑體 L" w:hint="eastAsia"/>
                <w:szCs w:val="24"/>
              </w:rPr>
              <w:t>哭是因為訊息的毛刺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扎進眼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Pr="00FC7E31">
              <w:rPr>
                <w:rFonts w:ascii="源樣黑體 L" w:eastAsia="源樣黑體 L" w:hAnsi="源樣黑體 L"/>
                <w:szCs w:val="24"/>
              </w:rPr>
              <w:t>，双方藝廊，台北，臺灣</w:t>
            </w:r>
          </w:p>
        </w:tc>
      </w:tr>
      <w:tr w:rsidR="00C000A8" w:rsidRPr="00C000A8" w14:paraId="7792CDCA" w14:textId="77777777" w:rsidTr="004C2D25">
        <w:tc>
          <w:tcPr>
            <w:tcW w:w="1418" w:type="dxa"/>
            <w:shd w:val="clear" w:color="auto" w:fill="auto"/>
          </w:tcPr>
          <w:p w14:paraId="1CCD8DF8" w14:textId="56ACB36C" w:rsidR="002A2469" w:rsidRPr="00C000A8" w:rsidRDefault="003F6ED6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</w:t>
            </w:r>
            <w:r w:rsidR="0041726D" w:rsidRPr="00C000A8">
              <w:rPr>
                <w:rFonts w:ascii="源樣黑體 L" w:eastAsia="源樣黑體 L" w:hAnsi="源樣黑體 L" w:hint="eastAsia"/>
                <w:szCs w:val="24"/>
              </w:rPr>
              <w:t>2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4CC2ACE" w14:textId="6406BE18" w:rsidR="007E65E2" w:rsidRPr="00C000A8" w:rsidRDefault="007E65E2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限時動態：S</w:t>
            </w:r>
            <w:r w:rsidR="009C04F4" w:rsidRPr="00C000A8">
              <w:rPr>
                <w:rFonts w:ascii="源樣黑體 L" w:eastAsia="源樣黑體 L" w:hAnsi="源樣黑體 L"/>
                <w:szCs w:val="24"/>
              </w:rPr>
              <w:t>tories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gramStart"/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潮時藝術</w:t>
            </w:r>
            <w:proofErr w:type="gramEnd"/>
            <w:r w:rsidR="007501DD"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="007501DD"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台灣</w:t>
            </w:r>
          </w:p>
        </w:tc>
      </w:tr>
      <w:tr w:rsidR="00C000A8" w:rsidRPr="00C000A8" w14:paraId="72503CE6" w14:textId="77777777" w:rsidTr="004C2D25">
        <w:tc>
          <w:tcPr>
            <w:tcW w:w="1418" w:type="dxa"/>
            <w:shd w:val="clear" w:color="auto" w:fill="auto"/>
          </w:tcPr>
          <w:p w14:paraId="412BF308" w14:textId="77777777" w:rsidR="007E65E2" w:rsidRPr="00C000A8" w:rsidRDefault="007E65E2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17637B" w14:textId="7F4595AD" w:rsidR="007E65E2" w:rsidRPr="00C000A8" w:rsidRDefault="007E65E2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窺視失靈的畫家湯姆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福利社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台灣</w:t>
            </w:r>
          </w:p>
        </w:tc>
      </w:tr>
      <w:tr w:rsidR="00C000A8" w:rsidRPr="00C000A8" w14:paraId="4FF4ED7D" w14:textId="77777777" w:rsidTr="00233AB2">
        <w:tc>
          <w:tcPr>
            <w:tcW w:w="1418" w:type="dxa"/>
            <w:shd w:val="clear" w:color="auto" w:fill="auto"/>
          </w:tcPr>
          <w:p w14:paraId="2C333AE7" w14:textId="7FA5CA20" w:rsidR="002462B1" w:rsidRPr="00C000A8" w:rsidRDefault="00ED5682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18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46774B4" w14:textId="61B87C10" w:rsidR="002462B1" w:rsidRPr="00C000A8" w:rsidRDefault="00ED5682" w:rsidP="00AB136F">
            <w:pPr>
              <w:spacing w:line="400" w:lineRule="exact"/>
              <w:rPr>
                <w:rFonts w:ascii="源樣黑體 L" w:eastAsia="源樣黑體 L" w:hAnsi="源樣黑體 L" w:cs="新細明體"/>
                <w:szCs w:val="24"/>
              </w:rPr>
            </w:pPr>
            <w:r w:rsidRPr="00C000A8">
              <w:rPr>
                <w:rFonts w:ascii="源樣黑體 L" w:eastAsia="源樣黑體 L" w:hAnsi="源樣黑體 L" w:cs="新細明體" w:hint="eastAsia"/>
                <w:szCs w:val="24"/>
              </w:rPr>
              <w:t>「</w:t>
            </w:r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 xml:space="preserve">失能的人與壞旅途 | </w:t>
            </w:r>
            <w:proofErr w:type="gramStart"/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愚星</w:t>
            </w:r>
            <w:proofErr w:type="gramEnd"/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/傅寧</w:t>
            </w:r>
            <w:proofErr w:type="gramStart"/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個</w:t>
            </w:r>
            <w:proofErr w:type="gramEnd"/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gramStart"/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水谷藝</w:t>
            </w:r>
            <w:proofErr w:type="gramEnd"/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術</w:t>
            </w:r>
            <w:r w:rsidRPr="00C000A8">
              <w:rPr>
                <w:rFonts w:ascii="源樣黑體 L" w:eastAsia="源樣黑體 L" w:hAnsi="源樣黑體 L" w:cs="新細明體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cs="新細明體" w:hint="eastAsia"/>
                <w:szCs w:val="24"/>
              </w:rPr>
              <w:t>，</w:t>
            </w:r>
            <w:r w:rsidR="009C04F4" w:rsidRPr="00C000A8">
              <w:rPr>
                <w:rFonts w:ascii="源樣黑體 L" w:eastAsia="源樣黑體 L" w:hAnsi="源樣黑體 L" w:cs="新細明體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cs="新細明體" w:hint="eastAsia"/>
                <w:szCs w:val="24"/>
              </w:rPr>
              <w:t>灣</w:t>
            </w:r>
          </w:p>
        </w:tc>
      </w:tr>
      <w:tr w:rsidR="00C000A8" w:rsidRPr="00C000A8" w14:paraId="0B809BF0" w14:textId="77777777" w:rsidTr="004C2D25">
        <w:trPr>
          <w:trHeight w:val="335"/>
        </w:trPr>
        <w:tc>
          <w:tcPr>
            <w:tcW w:w="1418" w:type="dxa"/>
            <w:shd w:val="clear" w:color="auto" w:fill="auto"/>
          </w:tcPr>
          <w:p w14:paraId="2DE52CFC" w14:textId="568DF8AB" w:rsidR="00D34D56" w:rsidRPr="00C000A8" w:rsidRDefault="00D34D56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BFB8741" w14:textId="2D52D331" w:rsidR="00D34D56" w:rsidRPr="00C000A8" w:rsidRDefault="00D34D56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</w:tr>
      <w:tr w:rsidR="00C000A8" w:rsidRPr="00C000A8" w14:paraId="3D260F23" w14:textId="77777777" w:rsidTr="004C2D25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315BF" w14:textId="0725E05F" w:rsidR="00D34D56" w:rsidRPr="00C000A8" w:rsidRDefault="00D34D56" w:rsidP="00AB136F">
            <w:pPr>
              <w:spacing w:line="400" w:lineRule="exact"/>
              <w:rPr>
                <w:rFonts w:ascii="源樣黑體 L" w:eastAsia="源樣黑體 L" w:hAnsi="源樣黑體 L"/>
                <w:b/>
                <w:bCs/>
                <w:szCs w:val="24"/>
              </w:rPr>
            </w:pPr>
            <w:r w:rsidRPr="00C000A8">
              <w:rPr>
                <w:rFonts w:ascii="源樣黑體 L" w:eastAsia="源樣黑體 L" w:hAnsi="源樣黑體 L"/>
                <w:b/>
                <w:bCs/>
                <w:szCs w:val="24"/>
              </w:rPr>
              <w:t>聯展</w:t>
            </w:r>
          </w:p>
        </w:tc>
      </w:tr>
      <w:tr w:rsidR="008C0A10" w:rsidRPr="00C000A8" w14:paraId="566B8DFD" w14:textId="77777777" w:rsidTr="003E66A7">
        <w:tc>
          <w:tcPr>
            <w:tcW w:w="1418" w:type="dxa"/>
            <w:shd w:val="clear" w:color="auto" w:fill="auto"/>
          </w:tcPr>
          <w:p w14:paraId="3DBB705D" w14:textId="758F257C" w:rsidR="008C0A10" w:rsidRDefault="008C0A10" w:rsidP="003E66A7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2023</w:t>
            </w:r>
          </w:p>
        </w:tc>
        <w:tc>
          <w:tcPr>
            <w:tcW w:w="8505" w:type="dxa"/>
            <w:shd w:val="clear" w:color="auto" w:fill="auto"/>
          </w:tcPr>
          <w:p w14:paraId="5AD271FB" w14:textId="251FC522" w:rsidR="008C0A10" w:rsidRDefault="008C0A10" w:rsidP="003E66A7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「A</w:t>
            </w:r>
            <w:r>
              <w:rPr>
                <w:rFonts w:ascii="源樣黑體 L" w:eastAsia="源樣黑體 L" w:hAnsi="源樣黑體 L"/>
                <w:szCs w:val="24"/>
              </w:rPr>
              <w:t>rt Tainan 2023」</w:t>
            </w:r>
            <w:r>
              <w:rPr>
                <w:rFonts w:ascii="源樣黑體 L" w:eastAsia="源樣黑體 L" w:hAnsi="源樣黑體 L" w:hint="eastAsia"/>
                <w:szCs w:val="24"/>
              </w:rPr>
              <w:t>，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潮時藝術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，台南，台灣</w:t>
            </w:r>
          </w:p>
        </w:tc>
      </w:tr>
      <w:tr w:rsidR="00B8603D" w:rsidRPr="00C000A8" w14:paraId="31EAD4AF" w14:textId="77777777" w:rsidTr="002E4D8F">
        <w:tc>
          <w:tcPr>
            <w:tcW w:w="1418" w:type="dxa"/>
            <w:shd w:val="clear" w:color="auto" w:fill="auto"/>
          </w:tcPr>
          <w:p w14:paraId="7E963D5A" w14:textId="3B617046" w:rsidR="00B8603D" w:rsidRPr="00C000A8" w:rsidRDefault="00B8603D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4BC969C" w14:textId="0B65DB1F" w:rsidR="00B8603D" w:rsidRPr="00C000A8" w:rsidRDefault="00B8603D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「C</w:t>
            </w:r>
            <w:r>
              <w:rPr>
                <w:rFonts w:ascii="源樣黑體 L" w:eastAsia="源樣黑體 L" w:hAnsi="源樣黑體 L"/>
                <w:szCs w:val="24"/>
              </w:rPr>
              <w:t>heers</w:t>
            </w:r>
            <w:r>
              <w:rPr>
                <w:rFonts w:ascii="源樣黑體 L" w:eastAsia="源樣黑體 L" w:hAnsi="源樣黑體 L" w:hint="eastAsia"/>
                <w:szCs w:val="24"/>
              </w:rPr>
              <w:t xml:space="preserve"> ! 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潮時春聚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潮時藝術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，台北，台灣</w:t>
            </w:r>
          </w:p>
        </w:tc>
      </w:tr>
      <w:tr w:rsidR="008C0A10" w:rsidRPr="00C000A8" w14:paraId="0E9C54C8" w14:textId="77777777" w:rsidTr="002E4D8F">
        <w:tc>
          <w:tcPr>
            <w:tcW w:w="1418" w:type="dxa"/>
            <w:shd w:val="clear" w:color="auto" w:fill="auto"/>
          </w:tcPr>
          <w:p w14:paraId="33399B25" w14:textId="77777777" w:rsidR="008C0A10" w:rsidRDefault="008C0A10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401A824" w14:textId="23B892C7" w:rsidR="008C0A10" w:rsidRDefault="008C0A10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「O</w:t>
            </w:r>
            <w:r>
              <w:rPr>
                <w:rFonts w:ascii="源樣黑體 L" w:eastAsia="源樣黑體 L" w:hAnsi="源樣黑體 L"/>
                <w:szCs w:val="24"/>
              </w:rPr>
              <w:t>ne Art Taipei 2022」</w:t>
            </w:r>
            <w:r>
              <w:rPr>
                <w:rFonts w:ascii="源樣黑體 L" w:eastAsia="源樣黑體 L" w:hAnsi="源樣黑體 L" w:hint="eastAsia"/>
                <w:szCs w:val="24"/>
              </w:rPr>
              <w:t>，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潮時藝術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，台北，台灣</w:t>
            </w:r>
          </w:p>
        </w:tc>
      </w:tr>
      <w:tr w:rsidR="008C0A10" w:rsidRPr="00C000A8" w14:paraId="045DE69D" w14:textId="77777777" w:rsidTr="002E4D8F">
        <w:tc>
          <w:tcPr>
            <w:tcW w:w="1418" w:type="dxa"/>
            <w:shd w:val="clear" w:color="auto" w:fill="auto"/>
          </w:tcPr>
          <w:p w14:paraId="1E9F2EC0" w14:textId="66DBD9C0" w:rsidR="008C0A10" w:rsidRDefault="008C0A10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2022</w:t>
            </w:r>
          </w:p>
        </w:tc>
        <w:tc>
          <w:tcPr>
            <w:tcW w:w="8505" w:type="dxa"/>
            <w:shd w:val="clear" w:color="auto" w:fill="auto"/>
          </w:tcPr>
          <w:p w14:paraId="5BD137FE" w14:textId="7C89454C" w:rsidR="008C0A10" w:rsidRDefault="008C0A10" w:rsidP="002E4D8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「台中藝術博覽會」，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潮時藝術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，台中，台灣</w:t>
            </w:r>
          </w:p>
        </w:tc>
      </w:tr>
      <w:tr w:rsidR="00C000A8" w:rsidRPr="00C000A8" w14:paraId="3CF41BC5" w14:textId="77777777" w:rsidTr="0034124D">
        <w:tc>
          <w:tcPr>
            <w:tcW w:w="1418" w:type="dxa"/>
            <w:shd w:val="clear" w:color="auto" w:fill="auto"/>
          </w:tcPr>
          <w:p w14:paraId="49925577" w14:textId="77BF479E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DE59E3C" w14:textId="788F51DB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生活與生命的互視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O</w:t>
            </w:r>
            <w:r w:rsidR="00810199" w:rsidRPr="00C000A8">
              <w:rPr>
                <w:rFonts w:ascii="源樣黑體 L" w:eastAsia="源樣黑體 L" w:hAnsi="源樣黑體 L"/>
                <w:szCs w:val="24"/>
              </w:rPr>
              <w:t>ne ART Taipei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，行思策坊股份有限公司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台灣</w:t>
            </w:r>
          </w:p>
        </w:tc>
      </w:tr>
      <w:tr w:rsidR="00C000A8" w:rsidRPr="00C000A8" w14:paraId="79AA4A6C" w14:textId="77777777" w:rsidTr="0034124D">
        <w:tc>
          <w:tcPr>
            <w:tcW w:w="1418" w:type="dxa"/>
            <w:shd w:val="clear" w:color="auto" w:fill="auto"/>
          </w:tcPr>
          <w:p w14:paraId="61B33CED" w14:textId="77777777" w:rsidR="00961770" w:rsidRPr="00C000A8" w:rsidRDefault="00961770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4353E78" w14:textId="35BDCD23" w:rsidR="00961770" w:rsidRPr="00C000A8" w:rsidRDefault="00961770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違和之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地</w:t>
            </w:r>
            <w:r w:rsidR="00C000A8" w:rsidRPr="00C000A8">
              <w:rPr>
                <w:rFonts w:ascii="源樣黑體 L" w:eastAsia="源樣黑體 L" w:hAnsi="源樣黑體 L" w:cs="Arial"/>
                <w:color w:val="5A5655"/>
                <w:spacing w:val="27"/>
                <w:szCs w:val="24"/>
              </w:rPr>
              <w:t>III</w:t>
            </w:r>
            <w:r w:rsidR="00C000A8" w:rsidRPr="00C000A8">
              <w:rPr>
                <w:rFonts w:ascii="源樣黑體 L" w:eastAsia="源樣黑體 L" w:hAnsi="源樣黑體 L" w:hint="eastAsia"/>
                <w:szCs w:val="24"/>
              </w:rPr>
              <w:t>：花園裡的洋娃娃</w:t>
            </w:r>
            <w:r w:rsidR="00C000A8">
              <w:rPr>
                <w:rFonts w:ascii="源樣黑體 L" w:eastAsia="源樣黑體 L" w:hAnsi="源樣黑體 L" w:hint="eastAsia"/>
                <w:szCs w:val="24"/>
              </w:rPr>
              <w:t>」，新樂園藝術空間，台北，台灣</w:t>
            </w:r>
          </w:p>
        </w:tc>
      </w:tr>
      <w:tr w:rsidR="00C000A8" w:rsidRPr="00C000A8" w14:paraId="1831AF76" w14:textId="77777777" w:rsidTr="0034124D">
        <w:tc>
          <w:tcPr>
            <w:tcW w:w="1418" w:type="dxa"/>
            <w:shd w:val="clear" w:color="auto" w:fill="auto"/>
          </w:tcPr>
          <w:p w14:paraId="118824B8" w14:textId="56672A30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2021</w:t>
            </w:r>
          </w:p>
        </w:tc>
        <w:tc>
          <w:tcPr>
            <w:tcW w:w="8505" w:type="dxa"/>
            <w:shd w:val="clear" w:color="auto" w:fill="auto"/>
          </w:tcPr>
          <w:p w14:paraId="2EF56BB4" w14:textId="4753D380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proofErr w:type="gramStart"/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鏡水樓</w:t>
            </w:r>
            <w:proofErr w:type="gramEnd"/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Pr="00C000A8">
              <w:rPr>
                <w:rFonts w:ascii="源樣黑體 L" w:eastAsia="源樣黑體 L" w:hAnsi="源樣黑體 L"/>
                <w:szCs w:val="24"/>
              </w:rPr>
              <w:t>202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1台灣當代</w:t>
            </w:r>
            <w:r w:rsidR="00810199" w:rsidRPr="00C000A8">
              <w:rPr>
                <w:rFonts w:ascii="源樣黑體 L" w:eastAsia="源樣黑體 L" w:hAnsi="源樣黑體 L"/>
                <w:szCs w:val="24"/>
              </w:rPr>
              <w:softHyphen/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一年展</w:t>
            </w:r>
            <w:proofErr w:type="gramStart"/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策展培力</w:t>
            </w:r>
            <w:proofErr w:type="gramEnd"/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計畫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台北，台灣</w:t>
            </w:r>
          </w:p>
        </w:tc>
      </w:tr>
      <w:tr w:rsidR="00C000A8" w:rsidRPr="00C000A8" w14:paraId="48923DE9" w14:textId="77777777" w:rsidTr="0034124D">
        <w:tc>
          <w:tcPr>
            <w:tcW w:w="1418" w:type="dxa"/>
            <w:shd w:val="clear" w:color="auto" w:fill="auto"/>
          </w:tcPr>
          <w:p w14:paraId="3B1BA5C9" w14:textId="7777777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EB3F387" w14:textId="67F8C1DC" w:rsidR="009A665D" w:rsidRPr="00C000A8" w:rsidRDefault="009A665D" w:rsidP="00810199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書，酒，與音樂</w:t>
            </w:r>
            <w:proofErr w:type="gramStart"/>
            <w:r w:rsidR="00810199" w:rsidRPr="00C000A8">
              <w:rPr>
                <w:rFonts w:ascii="源樣黑體 L" w:eastAsia="源樣黑體 L" w:hAnsi="源樣黑體 L"/>
                <w:szCs w:val="24"/>
              </w:rPr>
              <w:t>—</w:t>
            </w:r>
            <w:proofErr w:type="gramEnd"/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衛星開幕紀念聯展</w:t>
            </w:r>
            <w:r w:rsidR="00810199" w:rsidRPr="00C000A8">
              <w:rPr>
                <w:rFonts w:ascii="源樣黑體 L" w:eastAsia="源樣黑體 L" w:hAnsi="源樣黑體 L"/>
                <w:szCs w:val="24"/>
              </w:rPr>
              <w:softHyphen/>
            </w:r>
            <w:r w:rsidRPr="00C000A8">
              <w:rPr>
                <w:rFonts w:ascii="源樣黑體 L" w:eastAsia="源樣黑體 L" w:hAnsi="源樣黑體 L"/>
                <w:szCs w:val="24"/>
              </w:rPr>
              <w:t>」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衛星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3BDE6F6A" w14:textId="77777777" w:rsidTr="0034124D">
        <w:tc>
          <w:tcPr>
            <w:tcW w:w="1418" w:type="dxa"/>
            <w:shd w:val="clear" w:color="auto" w:fill="auto"/>
          </w:tcPr>
          <w:p w14:paraId="5786DDBC" w14:textId="7D7C4AF9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BF5482A" w14:textId="27C76DEF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遙望與窺視的距離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黃品玲、</w:t>
            </w:r>
            <w:proofErr w:type="gramStart"/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傅寧雙</w:t>
            </w:r>
            <w:proofErr w:type="gramEnd"/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人展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嘉</w:t>
            </w:r>
            <w:proofErr w:type="gramStart"/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俬</w:t>
            </w:r>
            <w:proofErr w:type="gramEnd"/>
            <w:r w:rsidR="00367522" w:rsidRPr="00C000A8">
              <w:rPr>
                <w:rFonts w:ascii="源樣黑體 L" w:eastAsia="源樣黑體 L" w:hAnsi="源樣黑體 L" w:hint="eastAsia"/>
                <w:szCs w:val="24"/>
              </w:rPr>
              <w:t>房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，台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北，</w:t>
            </w:r>
            <w:r w:rsidR="00810199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5E927BBC" w14:textId="77777777" w:rsidTr="0034124D">
        <w:tc>
          <w:tcPr>
            <w:tcW w:w="1418" w:type="dxa"/>
            <w:shd w:val="clear" w:color="auto" w:fill="auto"/>
          </w:tcPr>
          <w:p w14:paraId="04CF06DD" w14:textId="383D1A9C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546F786" w14:textId="1FFD8533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行思策坊 春日在府城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台南藝術博覽會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行思策坊股份有限公司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293E9C4A" w14:textId="77777777" w:rsidTr="004C2D25">
        <w:tc>
          <w:tcPr>
            <w:tcW w:w="1418" w:type="dxa"/>
            <w:shd w:val="clear" w:color="auto" w:fill="auto"/>
          </w:tcPr>
          <w:p w14:paraId="7A560701" w14:textId="62373CB4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51579D69" w14:textId="3FA1256D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以為自己</w:t>
            </w:r>
            <w:proofErr w:type="gramStart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很</w:t>
            </w:r>
            <w:proofErr w:type="gramEnd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釋懷，然而，淚徹夜未眠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六人聯展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名冠藝術館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新竹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2E275A82" w14:textId="77777777" w:rsidTr="004C2D25">
        <w:tc>
          <w:tcPr>
            <w:tcW w:w="1418" w:type="dxa"/>
            <w:shd w:val="clear" w:color="auto" w:fill="auto"/>
          </w:tcPr>
          <w:p w14:paraId="2FFD3CF2" w14:textId="134E24B2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117EE8D" w14:textId="5BC5FEBB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防疫便當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proofErr w:type="gramStart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107級北藝大</w:t>
            </w:r>
            <w:proofErr w:type="gramEnd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美術學系碩士班級展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proofErr w:type="gramStart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臺</w:t>
            </w:r>
            <w:proofErr w:type="gramEnd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北藝術大學地下美術館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北，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5405ECA8" w14:textId="77777777" w:rsidTr="004C2D25">
        <w:tc>
          <w:tcPr>
            <w:tcW w:w="1418" w:type="dxa"/>
            <w:shd w:val="clear" w:color="auto" w:fill="auto"/>
          </w:tcPr>
          <w:p w14:paraId="5DC74B38" w14:textId="06E18B7E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201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419D8BB8" w14:textId="1472CA6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微痕跡：書籍作為生活的連續景觀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gramStart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櫞</w:t>
            </w:r>
            <w:proofErr w:type="gramEnd"/>
            <w:r w:rsidR="001745DA" w:rsidRPr="00C000A8">
              <w:rPr>
                <w:rFonts w:ascii="源樣黑體 L" w:eastAsia="源樣黑體 L" w:hAnsi="源樣黑體 L" w:hint="eastAsia"/>
                <w:szCs w:val="24"/>
              </w:rPr>
              <w:t>花文庫</w:t>
            </w:r>
            <w:r w:rsidRPr="00C000A8">
              <w:rPr>
                <w:rFonts w:ascii="源樣黑體 L" w:eastAsia="源樣黑體 L" w:hAnsi="源樣黑體 L" w:hint="eastAsia"/>
                <w:spacing w:val="6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pacing w:val="6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pacing w:val="6"/>
                <w:szCs w:val="24"/>
              </w:rPr>
              <w:t>，</w:t>
            </w:r>
            <w:r w:rsidR="001745DA" w:rsidRPr="00C000A8">
              <w:rPr>
                <w:rFonts w:ascii="源樣黑體 L" w:eastAsia="源樣黑體 L" w:hAnsi="源樣黑體 L" w:hint="eastAsia"/>
                <w:spacing w:val="6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pacing w:val="6"/>
                <w:szCs w:val="24"/>
              </w:rPr>
              <w:t>灣</w:t>
            </w:r>
          </w:p>
        </w:tc>
      </w:tr>
      <w:tr w:rsidR="00C000A8" w:rsidRPr="00C000A8" w14:paraId="30C57E43" w14:textId="77777777" w:rsidTr="004C2D25">
        <w:tc>
          <w:tcPr>
            <w:tcW w:w="1418" w:type="dxa"/>
            <w:shd w:val="clear" w:color="auto" w:fill="auto"/>
          </w:tcPr>
          <w:p w14:paraId="25A211DE" w14:textId="7777777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5942E6A" w14:textId="1049524E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台灣唱片致敬展『愛的蓋</w:t>
            </w:r>
            <w:proofErr w:type="gramStart"/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臺</w:t>
            </w:r>
            <w:proofErr w:type="gramEnd"/>
            <w:r w:rsidR="004C4A06" w:rsidRPr="00C000A8">
              <w:rPr>
                <w:rFonts w:ascii="源樣黑體 L" w:eastAsia="源樣黑體 L" w:hAnsi="源樣黑體 L"/>
                <w:szCs w:val="24"/>
              </w:rPr>
              <w:t>』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spellStart"/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m</w:t>
            </w:r>
            <w:r w:rsidR="004C4A06" w:rsidRPr="00C000A8">
              <w:rPr>
                <w:rFonts w:ascii="源樣黑體 L" w:eastAsia="源樣黑體 L" w:hAnsi="源樣黑體 L"/>
                <w:szCs w:val="24"/>
              </w:rPr>
              <w:t>angasick</w:t>
            </w:r>
            <w:proofErr w:type="spellEnd"/>
            <w:proofErr w:type="gramStart"/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漫畫私倉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3A18B0CD" w14:textId="77777777" w:rsidTr="004C2D25">
        <w:tc>
          <w:tcPr>
            <w:tcW w:w="1418" w:type="dxa"/>
            <w:shd w:val="clear" w:color="auto" w:fill="auto"/>
          </w:tcPr>
          <w:p w14:paraId="781F87E1" w14:textId="5AE6C14B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CACBE98" w14:textId="6631EDCE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法國安古蘭國際漫畫節臺灣館 新潮區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="004C4A06" w:rsidRPr="00C000A8">
              <w:rPr>
                <w:rFonts w:ascii="源樣黑體 L" w:eastAsia="源樣黑體 L" w:hAnsi="源樣黑體 L" w:hint="eastAsia"/>
                <w:szCs w:val="24"/>
              </w:rPr>
              <w:t>，安古蘭，法國</w:t>
            </w:r>
          </w:p>
        </w:tc>
      </w:tr>
      <w:tr w:rsidR="00C000A8" w:rsidRPr="00C000A8" w14:paraId="3B905B25" w14:textId="77777777" w:rsidTr="004C2D25">
        <w:tc>
          <w:tcPr>
            <w:tcW w:w="1418" w:type="dxa"/>
            <w:shd w:val="clear" w:color="auto" w:fill="auto"/>
          </w:tcPr>
          <w:p w14:paraId="60436B62" w14:textId="1082AA5B" w:rsidR="009A665D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2017</w:t>
            </w:r>
          </w:p>
        </w:tc>
        <w:tc>
          <w:tcPr>
            <w:tcW w:w="8505" w:type="dxa"/>
            <w:shd w:val="clear" w:color="auto" w:fill="auto"/>
          </w:tcPr>
          <w:p w14:paraId="157B7050" w14:textId="3B5FA32C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proofErr w:type="gramStart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炫</w:t>
            </w:r>
            <w:proofErr w:type="gramEnd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 xml:space="preserve">光十年 </w:t>
            </w:r>
            <w:proofErr w:type="gramStart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炫</w:t>
            </w:r>
            <w:proofErr w:type="gramEnd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光計畫十年特展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伊通生活空間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台灣</w:t>
            </w:r>
          </w:p>
        </w:tc>
      </w:tr>
      <w:tr w:rsidR="00C000A8" w:rsidRPr="00C000A8" w14:paraId="70576CD4" w14:textId="77777777" w:rsidTr="004C2D25">
        <w:tc>
          <w:tcPr>
            <w:tcW w:w="1418" w:type="dxa"/>
            <w:shd w:val="clear" w:color="auto" w:fill="auto"/>
          </w:tcPr>
          <w:p w14:paraId="12250C9F" w14:textId="2CFF7F15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261E33D" w14:textId="01B8A8D1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引力x</w:t>
            </w:r>
            <w:r w:rsidR="008E0FB7" w:rsidRPr="00C000A8">
              <w:rPr>
                <w:rFonts w:ascii="源樣黑體 L" w:eastAsia="源樣黑體 L" w:hAnsi="源樣黑體 L"/>
                <w:szCs w:val="24"/>
              </w:rPr>
              <w:t xml:space="preserve"> 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引信x __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」，</w:t>
            </w:r>
            <w:proofErr w:type="gramStart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北藝大</w:t>
            </w:r>
            <w:proofErr w:type="gramEnd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美術系32屆畢業展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proofErr w:type="gramStart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臺</w:t>
            </w:r>
            <w:proofErr w:type="gramEnd"/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北藝術大學地下美術館，台北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台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灣</w:t>
            </w:r>
          </w:p>
        </w:tc>
      </w:tr>
      <w:tr w:rsidR="00C000A8" w:rsidRPr="00C000A8" w14:paraId="30BD6D47" w14:textId="77777777" w:rsidTr="004C2D25">
        <w:tc>
          <w:tcPr>
            <w:tcW w:w="1418" w:type="dxa"/>
            <w:shd w:val="clear" w:color="auto" w:fill="auto"/>
          </w:tcPr>
          <w:p w14:paraId="16112B0D" w14:textId="6A2FBCDE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BAD41AE" w14:textId="27FBA1F9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kern w:val="0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藝術新聲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」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十校聯合畢業推薦展</w:t>
            </w:r>
            <w:r w:rsidRPr="00C000A8">
              <w:rPr>
                <w:rFonts w:ascii="源樣黑體 L" w:eastAsia="源樣黑體 L" w:hAnsi="源樣黑體 L"/>
                <w:szCs w:val="24"/>
              </w:rPr>
              <w:t>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大墩藝文中心</w:t>
            </w:r>
            <w:r w:rsidRPr="00C000A8">
              <w:rPr>
                <w:rFonts w:ascii="源樣黑體 L" w:eastAsia="源樣黑體 L" w:hAnsi="源樣黑體 L" w:hint="eastAsia"/>
                <w:szCs w:val="24"/>
              </w:rPr>
              <w:t>，</w:t>
            </w:r>
            <w:r w:rsidR="008E0FB7" w:rsidRPr="00C000A8">
              <w:rPr>
                <w:rFonts w:ascii="源樣黑體 L" w:eastAsia="源樣黑體 L" w:hAnsi="源樣黑體 L" w:hint="eastAsia"/>
                <w:szCs w:val="24"/>
              </w:rPr>
              <w:t>台中，台</w:t>
            </w:r>
            <w:r w:rsidRPr="00C000A8">
              <w:rPr>
                <w:rFonts w:ascii="源樣黑體 L" w:eastAsia="源樣黑體 L" w:hAnsi="源樣黑體 L"/>
                <w:szCs w:val="24"/>
              </w:rPr>
              <w:t>灣</w:t>
            </w:r>
          </w:p>
        </w:tc>
      </w:tr>
      <w:tr w:rsidR="00C000A8" w:rsidRPr="00C000A8" w14:paraId="69E5C171" w14:textId="77777777" w:rsidTr="002C6BBB">
        <w:tc>
          <w:tcPr>
            <w:tcW w:w="1418" w:type="dxa"/>
            <w:shd w:val="clear" w:color="auto" w:fill="auto"/>
          </w:tcPr>
          <w:p w14:paraId="5117725B" w14:textId="7777777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B8AE0FB" w14:textId="7777777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</w:tr>
      <w:tr w:rsidR="00C000A8" w:rsidRPr="00C000A8" w14:paraId="54C29F5F" w14:textId="77777777" w:rsidTr="004C2D25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ABB5D" w14:textId="6EE832E4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b/>
                <w:bCs/>
                <w:szCs w:val="24"/>
              </w:rPr>
            </w:pPr>
            <w:r w:rsidRPr="00C000A8">
              <w:rPr>
                <w:rFonts w:ascii="源樣黑體 L" w:eastAsia="源樣黑體 L" w:hAnsi="源樣黑體 L"/>
                <w:b/>
                <w:bCs/>
                <w:szCs w:val="24"/>
              </w:rPr>
              <w:t>獲獎</w:t>
            </w:r>
          </w:p>
        </w:tc>
      </w:tr>
      <w:tr w:rsidR="00B8603D" w:rsidRPr="00C000A8" w14:paraId="3D798A78" w14:textId="77777777" w:rsidTr="00D95A37">
        <w:tc>
          <w:tcPr>
            <w:tcW w:w="1418" w:type="dxa"/>
            <w:shd w:val="clear" w:color="auto" w:fill="auto"/>
          </w:tcPr>
          <w:p w14:paraId="255E6E7C" w14:textId="61EF785C" w:rsidR="00B8603D" w:rsidRPr="00C000A8" w:rsidRDefault="00B8603D" w:rsidP="00D95A37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>
              <w:rPr>
                <w:rFonts w:ascii="源樣黑體 L" w:eastAsia="源樣黑體 L" w:hAnsi="源樣黑體 L" w:hint="eastAsia"/>
                <w:szCs w:val="24"/>
              </w:rPr>
              <w:t>2022</w:t>
            </w:r>
          </w:p>
        </w:tc>
        <w:tc>
          <w:tcPr>
            <w:tcW w:w="8505" w:type="dxa"/>
            <w:shd w:val="clear" w:color="auto" w:fill="auto"/>
          </w:tcPr>
          <w:p w14:paraId="32C15228" w14:textId="5282365D" w:rsidR="00B8603D" w:rsidRPr="00C000A8" w:rsidRDefault="008C0A10" w:rsidP="00D95A37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世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安美學獎，</w:t>
            </w:r>
            <w:proofErr w:type="gramStart"/>
            <w:r>
              <w:rPr>
                <w:rFonts w:ascii="源樣黑體 L" w:eastAsia="源樣黑體 L" w:hAnsi="源樣黑體 L" w:hint="eastAsia"/>
                <w:szCs w:val="24"/>
              </w:rPr>
              <w:t>世</w:t>
            </w:r>
            <w:proofErr w:type="gramEnd"/>
            <w:r>
              <w:rPr>
                <w:rFonts w:ascii="源樣黑體 L" w:eastAsia="源樣黑體 L" w:hAnsi="源樣黑體 L" w:hint="eastAsia"/>
                <w:szCs w:val="24"/>
              </w:rPr>
              <w:t>安藝術創作贊助，台灣</w:t>
            </w:r>
          </w:p>
        </w:tc>
      </w:tr>
      <w:tr w:rsidR="00C000A8" w:rsidRPr="00C000A8" w14:paraId="46FF443B" w14:textId="77777777" w:rsidTr="004C2D25">
        <w:tc>
          <w:tcPr>
            <w:tcW w:w="1418" w:type="dxa"/>
            <w:shd w:val="clear" w:color="auto" w:fill="auto"/>
          </w:tcPr>
          <w:p w14:paraId="35E7C19D" w14:textId="143C484A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</w:t>
            </w:r>
            <w:r w:rsidR="009C04F4" w:rsidRPr="00C000A8">
              <w:rPr>
                <w:rFonts w:ascii="源樣黑體 L" w:eastAsia="源樣黑體 L" w:hAnsi="源樣黑體 L" w:hint="eastAsia"/>
                <w:szCs w:val="24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14:paraId="16FB6FDE" w14:textId="127A4C2A" w:rsidR="009A665D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中國信託當代繪畫獎，入選，台北，台灣</w:t>
            </w:r>
          </w:p>
        </w:tc>
      </w:tr>
      <w:tr w:rsidR="00C000A8" w:rsidRPr="00C000A8" w14:paraId="7BB959F3" w14:textId="77777777" w:rsidTr="004C2D25">
        <w:tc>
          <w:tcPr>
            <w:tcW w:w="1418" w:type="dxa"/>
            <w:shd w:val="clear" w:color="auto" w:fill="auto"/>
          </w:tcPr>
          <w:p w14:paraId="43577807" w14:textId="604FE04C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DA4861A" w14:textId="32F02B5C" w:rsidR="009A665D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第九</w:t>
            </w: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屆鴻梅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新人獎視覺創作獎，入圍，新竹，台灣</w:t>
            </w:r>
          </w:p>
        </w:tc>
      </w:tr>
      <w:tr w:rsidR="00C000A8" w:rsidRPr="00C000A8" w14:paraId="445D47FC" w14:textId="77777777" w:rsidTr="004C2D25">
        <w:tc>
          <w:tcPr>
            <w:tcW w:w="1418" w:type="dxa"/>
            <w:shd w:val="clear" w:color="auto" w:fill="auto"/>
          </w:tcPr>
          <w:p w14:paraId="5A2088D0" w14:textId="2FDDAE84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D2D77E5" w14:textId="315E4CE7" w:rsidR="009A665D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北藝當代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創作獎，入選，台北，台灣</w:t>
            </w:r>
          </w:p>
        </w:tc>
      </w:tr>
      <w:tr w:rsidR="00C000A8" w:rsidRPr="00C000A8" w14:paraId="3C898339" w14:textId="77777777" w:rsidTr="00486C18">
        <w:tc>
          <w:tcPr>
            <w:tcW w:w="1418" w:type="dxa"/>
            <w:shd w:val="clear" w:color="auto" w:fill="auto"/>
          </w:tcPr>
          <w:p w14:paraId="7056504F" w14:textId="77777777" w:rsidR="009A665D" w:rsidRPr="00C000A8" w:rsidRDefault="009A665D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A53D119" w14:textId="22033F5D" w:rsidR="009A665D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財團法人龍顏基金會第十五</w:t>
            </w: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屆龍顏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藝術創作獎，優選，台北，台灣</w:t>
            </w:r>
          </w:p>
        </w:tc>
      </w:tr>
      <w:tr w:rsidR="00C000A8" w:rsidRPr="00C000A8" w14:paraId="004F7714" w14:textId="77777777" w:rsidTr="00486C18">
        <w:tc>
          <w:tcPr>
            <w:tcW w:w="1418" w:type="dxa"/>
            <w:shd w:val="clear" w:color="auto" w:fill="auto"/>
          </w:tcPr>
          <w:p w14:paraId="082E083A" w14:textId="47895373" w:rsidR="009C04F4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68FE56A9" w14:textId="15D1A18E" w:rsidR="009C04F4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財團法人龍顏基金會第十三</w:t>
            </w: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屆龍顏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藝術創作獎，優選，台北，台灣</w:t>
            </w:r>
          </w:p>
        </w:tc>
      </w:tr>
      <w:tr w:rsidR="00C000A8" w:rsidRPr="00C000A8" w14:paraId="0ABC8785" w14:textId="77777777" w:rsidTr="00486C18">
        <w:tc>
          <w:tcPr>
            <w:tcW w:w="1418" w:type="dxa"/>
            <w:shd w:val="clear" w:color="auto" w:fill="auto"/>
          </w:tcPr>
          <w:p w14:paraId="6DF98D12" w14:textId="444A84D3" w:rsidR="009C04F4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r w:rsidRPr="00C000A8">
              <w:rPr>
                <w:rFonts w:ascii="源樣黑體 L" w:eastAsia="源樣黑體 L" w:hAnsi="源樣黑體 L" w:hint="eastAsia"/>
                <w:szCs w:val="24"/>
              </w:rPr>
              <w:t>2015</w:t>
            </w:r>
          </w:p>
        </w:tc>
        <w:tc>
          <w:tcPr>
            <w:tcW w:w="8505" w:type="dxa"/>
            <w:shd w:val="clear" w:color="auto" w:fill="auto"/>
          </w:tcPr>
          <w:p w14:paraId="19A5DA83" w14:textId="559CB82F" w:rsidR="009C04F4" w:rsidRPr="00C000A8" w:rsidRDefault="00B161DA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  <w:proofErr w:type="gramStart"/>
            <w:r w:rsidRPr="00C000A8">
              <w:rPr>
                <w:rFonts w:ascii="源樣黑體 L" w:eastAsia="源樣黑體 L" w:hAnsi="源樣黑體 L" w:hint="eastAsia"/>
                <w:szCs w:val="24"/>
              </w:rPr>
              <w:t>炫</w:t>
            </w:r>
            <w:proofErr w:type="gramEnd"/>
            <w:r w:rsidRPr="00C000A8">
              <w:rPr>
                <w:rFonts w:ascii="源樣黑體 L" w:eastAsia="源樣黑體 L" w:hAnsi="源樣黑體 L" w:hint="eastAsia"/>
                <w:szCs w:val="24"/>
              </w:rPr>
              <w:t>光計畫，首獎，台北，台灣</w:t>
            </w:r>
          </w:p>
        </w:tc>
      </w:tr>
      <w:tr w:rsidR="009C04F4" w:rsidRPr="00C000A8" w14:paraId="7FA57CBF" w14:textId="77777777" w:rsidTr="00486C18">
        <w:tc>
          <w:tcPr>
            <w:tcW w:w="1418" w:type="dxa"/>
            <w:shd w:val="clear" w:color="auto" w:fill="auto"/>
          </w:tcPr>
          <w:p w14:paraId="34153D89" w14:textId="77777777" w:rsidR="009C04F4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DE685BD" w14:textId="77777777" w:rsidR="009C04F4" w:rsidRPr="00C000A8" w:rsidRDefault="009C04F4" w:rsidP="00AB136F">
            <w:pPr>
              <w:spacing w:line="400" w:lineRule="exact"/>
              <w:rPr>
                <w:rFonts w:ascii="源樣黑體 L" w:eastAsia="源樣黑體 L" w:hAnsi="源樣黑體 L"/>
                <w:szCs w:val="24"/>
              </w:rPr>
            </w:pPr>
          </w:p>
        </w:tc>
      </w:tr>
    </w:tbl>
    <w:p w14:paraId="3AA40259" w14:textId="77777777" w:rsidR="00C228CA" w:rsidRPr="00C000A8" w:rsidRDefault="00C228CA" w:rsidP="00AB136F">
      <w:pPr>
        <w:spacing w:line="400" w:lineRule="exact"/>
        <w:rPr>
          <w:rFonts w:ascii="源樣黑體 L" w:eastAsia="源樣黑體 L" w:hAnsi="源樣黑體 L"/>
          <w:szCs w:val="24"/>
        </w:rPr>
      </w:pPr>
    </w:p>
    <w:sectPr w:rsidR="00C228CA" w:rsidRPr="00C000A8" w:rsidSect="00D052AC">
      <w:footerReference w:type="default" r:id="rId9"/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84857" w14:textId="77777777" w:rsidR="00091998" w:rsidRDefault="00091998" w:rsidP="00D052AC">
      <w:r>
        <w:separator/>
      </w:r>
    </w:p>
  </w:endnote>
  <w:endnote w:type="continuationSeparator" w:id="0">
    <w:p w14:paraId="3B304DA9" w14:textId="77777777" w:rsidR="00091998" w:rsidRDefault="00091998" w:rsidP="00D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樣黑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A6C8" w14:textId="77777777" w:rsidR="00091998" w:rsidRDefault="00091998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39171D" wp14:editId="2E38994A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6120130" cy="452755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AD63E" w14:textId="77777777" w:rsidR="00091998" w:rsidRDefault="00091998" w:rsidP="00D052AC">
      <w:r>
        <w:separator/>
      </w:r>
    </w:p>
  </w:footnote>
  <w:footnote w:type="continuationSeparator" w:id="0">
    <w:p w14:paraId="1762DE82" w14:textId="77777777" w:rsidR="00091998" w:rsidRDefault="00091998" w:rsidP="00D0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3D05"/>
    <w:multiLevelType w:val="multilevel"/>
    <w:tmpl w:val="68A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F16"/>
    <w:multiLevelType w:val="multilevel"/>
    <w:tmpl w:val="A10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1E"/>
    <w:multiLevelType w:val="multilevel"/>
    <w:tmpl w:val="3EB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B3D12"/>
    <w:multiLevelType w:val="multilevel"/>
    <w:tmpl w:val="12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360F9"/>
    <w:multiLevelType w:val="multilevel"/>
    <w:tmpl w:val="04E2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E4BB0"/>
    <w:multiLevelType w:val="multilevel"/>
    <w:tmpl w:val="A5B2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23F3"/>
    <w:multiLevelType w:val="multilevel"/>
    <w:tmpl w:val="941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D6783"/>
    <w:multiLevelType w:val="multilevel"/>
    <w:tmpl w:val="A2E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D5594"/>
    <w:multiLevelType w:val="multilevel"/>
    <w:tmpl w:val="D22A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84BA3"/>
    <w:multiLevelType w:val="multilevel"/>
    <w:tmpl w:val="CBFE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03699"/>
    <w:multiLevelType w:val="multilevel"/>
    <w:tmpl w:val="6FD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B770D"/>
    <w:multiLevelType w:val="multilevel"/>
    <w:tmpl w:val="0F8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D5783"/>
    <w:multiLevelType w:val="multilevel"/>
    <w:tmpl w:val="2CC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01BE8"/>
    <w:multiLevelType w:val="multilevel"/>
    <w:tmpl w:val="9628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71C3C"/>
    <w:multiLevelType w:val="multilevel"/>
    <w:tmpl w:val="C05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05C2A"/>
    <w:multiLevelType w:val="multilevel"/>
    <w:tmpl w:val="1374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E30DE"/>
    <w:multiLevelType w:val="multilevel"/>
    <w:tmpl w:val="BFF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97297"/>
    <w:multiLevelType w:val="multilevel"/>
    <w:tmpl w:val="D1B2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E76C8"/>
    <w:multiLevelType w:val="multilevel"/>
    <w:tmpl w:val="4BE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96CD1"/>
    <w:multiLevelType w:val="multilevel"/>
    <w:tmpl w:val="C6C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95D1D"/>
    <w:multiLevelType w:val="multilevel"/>
    <w:tmpl w:val="B9D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B2F12"/>
    <w:multiLevelType w:val="multilevel"/>
    <w:tmpl w:val="EFE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ECE"/>
    <w:multiLevelType w:val="multilevel"/>
    <w:tmpl w:val="409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63619"/>
    <w:multiLevelType w:val="multilevel"/>
    <w:tmpl w:val="1C5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829E6"/>
    <w:multiLevelType w:val="multilevel"/>
    <w:tmpl w:val="353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A2209"/>
    <w:multiLevelType w:val="multilevel"/>
    <w:tmpl w:val="B7C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12"/>
  </w:num>
  <w:num w:numId="6">
    <w:abstractNumId w:val="22"/>
  </w:num>
  <w:num w:numId="7">
    <w:abstractNumId w:val="6"/>
  </w:num>
  <w:num w:numId="8">
    <w:abstractNumId w:val="3"/>
  </w:num>
  <w:num w:numId="9">
    <w:abstractNumId w:val="25"/>
  </w:num>
  <w:num w:numId="10">
    <w:abstractNumId w:val="11"/>
  </w:num>
  <w:num w:numId="11">
    <w:abstractNumId w:val="18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  <w:num w:numId="16">
    <w:abstractNumId w:val="10"/>
  </w:num>
  <w:num w:numId="17">
    <w:abstractNumId w:val="21"/>
  </w:num>
  <w:num w:numId="18">
    <w:abstractNumId w:val="0"/>
  </w:num>
  <w:num w:numId="19">
    <w:abstractNumId w:val="13"/>
  </w:num>
  <w:num w:numId="20">
    <w:abstractNumId w:val="17"/>
  </w:num>
  <w:num w:numId="21">
    <w:abstractNumId w:val="20"/>
  </w:num>
  <w:num w:numId="22">
    <w:abstractNumId w:val="23"/>
  </w:num>
  <w:num w:numId="23">
    <w:abstractNumId w:val="24"/>
  </w:num>
  <w:num w:numId="24">
    <w:abstractNumId w:val="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3E"/>
    <w:rsid w:val="0000329E"/>
    <w:rsid w:val="000108EB"/>
    <w:rsid w:val="0001111A"/>
    <w:rsid w:val="0001677A"/>
    <w:rsid w:val="00023CDB"/>
    <w:rsid w:val="000358BF"/>
    <w:rsid w:val="00040711"/>
    <w:rsid w:val="0004257D"/>
    <w:rsid w:val="000511BC"/>
    <w:rsid w:val="000536FF"/>
    <w:rsid w:val="000543A0"/>
    <w:rsid w:val="00061D62"/>
    <w:rsid w:val="000642A3"/>
    <w:rsid w:val="00073047"/>
    <w:rsid w:val="00091998"/>
    <w:rsid w:val="00093709"/>
    <w:rsid w:val="000A0C71"/>
    <w:rsid w:val="000A263D"/>
    <w:rsid w:val="000A4F7B"/>
    <w:rsid w:val="000A6E82"/>
    <w:rsid w:val="000B1D99"/>
    <w:rsid w:val="000B2CEF"/>
    <w:rsid w:val="000B6E49"/>
    <w:rsid w:val="000C0E36"/>
    <w:rsid w:val="000C4797"/>
    <w:rsid w:val="000C7959"/>
    <w:rsid w:val="000D1B81"/>
    <w:rsid w:val="000D3921"/>
    <w:rsid w:val="000D4E2C"/>
    <w:rsid w:val="000D648C"/>
    <w:rsid w:val="000E1900"/>
    <w:rsid w:val="000E3A39"/>
    <w:rsid w:val="000E6232"/>
    <w:rsid w:val="001052BE"/>
    <w:rsid w:val="00117C34"/>
    <w:rsid w:val="00127AAB"/>
    <w:rsid w:val="00130994"/>
    <w:rsid w:val="00133158"/>
    <w:rsid w:val="00133571"/>
    <w:rsid w:val="00134002"/>
    <w:rsid w:val="0014679F"/>
    <w:rsid w:val="00153F76"/>
    <w:rsid w:val="001614B8"/>
    <w:rsid w:val="0016382B"/>
    <w:rsid w:val="00165E02"/>
    <w:rsid w:val="00167376"/>
    <w:rsid w:val="001745DA"/>
    <w:rsid w:val="00174A74"/>
    <w:rsid w:val="001772B2"/>
    <w:rsid w:val="0018371D"/>
    <w:rsid w:val="00187102"/>
    <w:rsid w:val="00187C16"/>
    <w:rsid w:val="00191A66"/>
    <w:rsid w:val="00193507"/>
    <w:rsid w:val="001A0A3F"/>
    <w:rsid w:val="001A59E6"/>
    <w:rsid w:val="001B362D"/>
    <w:rsid w:val="001B53EF"/>
    <w:rsid w:val="001C24F1"/>
    <w:rsid w:val="001C5D4C"/>
    <w:rsid w:val="001C6D94"/>
    <w:rsid w:val="001C751A"/>
    <w:rsid w:val="001E495A"/>
    <w:rsid w:val="001F1E63"/>
    <w:rsid w:val="001F2778"/>
    <w:rsid w:val="002009FE"/>
    <w:rsid w:val="00201BE9"/>
    <w:rsid w:val="0020267D"/>
    <w:rsid w:val="00206194"/>
    <w:rsid w:val="002108C7"/>
    <w:rsid w:val="00210D0D"/>
    <w:rsid w:val="002174C5"/>
    <w:rsid w:val="002322F8"/>
    <w:rsid w:val="00233AB2"/>
    <w:rsid w:val="00236301"/>
    <w:rsid w:val="002462B1"/>
    <w:rsid w:val="00252784"/>
    <w:rsid w:val="00263B5F"/>
    <w:rsid w:val="00264C3F"/>
    <w:rsid w:val="00277CAD"/>
    <w:rsid w:val="0029090A"/>
    <w:rsid w:val="00297C4D"/>
    <w:rsid w:val="002A2469"/>
    <w:rsid w:val="002B3304"/>
    <w:rsid w:val="002C6BBB"/>
    <w:rsid w:val="002D5A42"/>
    <w:rsid w:val="002F3E8B"/>
    <w:rsid w:val="002F4A1B"/>
    <w:rsid w:val="00301A6C"/>
    <w:rsid w:val="0030548F"/>
    <w:rsid w:val="00306210"/>
    <w:rsid w:val="00306C7C"/>
    <w:rsid w:val="00315383"/>
    <w:rsid w:val="003263BC"/>
    <w:rsid w:val="0033674E"/>
    <w:rsid w:val="0034124D"/>
    <w:rsid w:val="003529C3"/>
    <w:rsid w:val="003534FF"/>
    <w:rsid w:val="00367522"/>
    <w:rsid w:val="00371F7C"/>
    <w:rsid w:val="003852E8"/>
    <w:rsid w:val="00386356"/>
    <w:rsid w:val="003907F1"/>
    <w:rsid w:val="003911C4"/>
    <w:rsid w:val="003A2547"/>
    <w:rsid w:val="003A7349"/>
    <w:rsid w:val="003B0D73"/>
    <w:rsid w:val="003C39EF"/>
    <w:rsid w:val="003C697D"/>
    <w:rsid w:val="003D1763"/>
    <w:rsid w:val="003E1939"/>
    <w:rsid w:val="003E3EDE"/>
    <w:rsid w:val="003E73D5"/>
    <w:rsid w:val="003F6ED6"/>
    <w:rsid w:val="00403372"/>
    <w:rsid w:val="00411963"/>
    <w:rsid w:val="0041726D"/>
    <w:rsid w:val="00420977"/>
    <w:rsid w:val="00421112"/>
    <w:rsid w:val="00425353"/>
    <w:rsid w:val="00431FD8"/>
    <w:rsid w:val="00432443"/>
    <w:rsid w:val="004335AD"/>
    <w:rsid w:val="00442C57"/>
    <w:rsid w:val="004504B7"/>
    <w:rsid w:val="004520E6"/>
    <w:rsid w:val="00452AC0"/>
    <w:rsid w:val="00454DE0"/>
    <w:rsid w:val="00464EBA"/>
    <w:rsid w:val="00470F8F"/>
    <w:rsid w:val="00482203"/>
    <w:rsid w:val="00486C18"/>
    <w:rsid w:val="00496957"/>
    <w:rsid w:val="004A222D"/>
    <w:rsid w:val="004C2D25"/>
    <w:rsid w:val="004C4A06"/>
    <w:rsid w:val="004E4852"/>
    <w:rsid w:val="004E7687"/>
    <w:rsid w:val="004F17F1"/>
    <w:rsid w:val="004F5E7C"/>
    <w:rsid w:val="004F7D23"/>
    <w:rsid w:val="00501AB9"/>
    <w:rsid w:val="0050293E"/>
    <w:rsid w:val="005301C8"/>
    <w:rsid w:val="005327C9"/>
    <w:rsid w:val="005413B3"/>
    <w:rsid w:val="005449CA"/>
    <w:rsid w:val="00552558"/>
    <w:rsid w:val="0055256C"/>
    <w:rsid w:val="005542E3"/>
    <w:rsid w:val="00554F38"/>
    <w:rsid w:val="00556F1E"/>
    <w:rsid w:val="00573B3C"/>
    <w:rsid w:val="0057526A"/>
    <w:rsid w:val="0058104B"/>
    <w:rsid w:val="00595358"/>
    <w:rsid w:val="005965A5"/>
    <w:rsid w:val="005C35D4"/>
    <w:rsid w:val="005E671C"/>
    <w:rsid w:val="005F0541"/>
    <w:rsid w:val="005F6382"/>
    <w:rsid w:val="006028CD"/>
    <w:rsid w:val="0060734A"/>
    <w:rsid w:val="00607384"/>
    <w:rsid w:val="0061124C"/>
    <w:rsid w:val="00631043"/>
    <w:rsid w:val="006412D1"/>
    <w:rsid w:val="00647492"/>
    <w:rsid w:val="0065647B"/>
    <w:rsid w:val="0065764A"/>
    <w:rsid w:val="0066534E"/>
    <w:rsid w:val="00673E66"/>
    <w:rsid w:val="00682F7C"/>
    <w:rsid w:val="00686749"/>
    <w:rsid w:val="0068735A"/>
    <w:rsid w:val="00696A17"/>
    <w:rsid w:val="0069741A"/>
    <w:rsid w:val="006C398C"/>
    <w:rsid w:val="006C5607"/>
    <w:rsid w:val="006D5ECB"/>
    <w:rsid w:val="006E1CC6"/>
    <w:rsid w:val="006F0465"/>
    <w:rsid w:val="006F599B"/>
    <w:rsid w:val="00712F83"/>
    <w:rsid w:val="0071327D"/>
    <w:rsid w:val="007143EB"/>
    <w:rsid w:val="0071462A"/>
    <w:rsid w:val="0072065C"/>
    <w:rsid w:val="00722AC2"/>
    <w:rsid w:val="00725A47"/>
    <w:rsid w:val="007313DB"/>
    <w:rsid w:val="007322B3"/>
    <w:rsid w:val="007439E5"/>
    <w:rsid w:val="0074586F"/>
    <w:rsid w:val="007501DD"/>
    <w:rsid w:val="00756F45"/>
    <w:rsid w:val="00757E06"/>
    <w:rsid w:val="00762D05"/>
    <w:rsid w:val="00782E07"/>
    <w:rsid w:val="0079249E"/>
    <w:rsid w:val="007B2166"/>
    <w:rsid w:val="007B7BDE"/>
    <w:rsid w:val="007C1206"/>
    <w:rsid w:val="007C659F"/>
    <w:rsid w:val="007D2671"/>
    <w:rsid w:val="007D3822"/>
    <w:rsid w:val="007E4A39"/>
    <w:rsid w:val="007E65E2"/>
    <w:rsid w:val="00810199"/>
    <w:rsid w:val="00816452"/>
    <w:rsid w:val="00824DB5"/>
    <w:rsid w:val="008342AA"/>
    <w:rsid w:val="00836B24"/>
    <w:rsid w:val="00844F1A"/>
    <w:rsid w:val="008529CD"/>
    <w:rsid w:val="008564A0"/>
    <w:rsid w:val="0085690D"/>
    <w:rsid w:val="008815E1"/>
    <w:rsid w:val="00893E62"/>
    <w:rsid w:val="00894271"/>
    <w:rsid w:val="008961F6"/>
    <w:rsid w:val="00897E34"/>
    <w:rsid w:val="008A4B21"/>
    <w:rsid w:val="008C0A10"/>
    <w:rsid w:val="008C15E0"/>
    <w:rsid w:val="008C75B6"/>
    <w:rsid w:val="008D0FA0"/>
    <w:rsid w:val="008E0FB7"/>
    <w:rsid w:val="008E7DBD"/>
    <w:rsid w:val="008F10CC"/>
    <w:rsid w:val="009061E4"/>
    <w:rsid w:val="00921446"/>
    <w:rsid w:val="0092683B"/>
    <w:rsid w:val="009344D7"/>
    <w:rsid w:val="00940E91"/>
    <w:rsid w:val="00957F7F"/>
    <w:rsid w:val="00961770"/>
    <w:rsid w:val="009627B2"/>
    <w:rsid w:val="00966AA0"/>
    <w:rsid w:val="009804DF"/>
    <w:rsid w:val="0098193B"/>
    <w:rsid w:val="00984DF4"/>
    <w:rsid w:val="00987925"/>
    <w:rsid w:val="009939AC"/>
    <w:rsid w:val="009A24A2"/>
    <w:rsid w:val="009A2F0E"/>
    <w:rsid w:val="009A665D"/>
    <w:rsid w:val="009C04F4"/>
    <w:rsid w:val="009E0422"/>
    <w:rsid w:val="009F08AF"/>
    <w:rsid w:val="009F206D"/>
    <w:rsid w:val="009F32AB"/>
    <w:rsid w:val="00A10581"/>
    <w:rsid w:val="00A12FFC"/>
    <w:rsid w:val="00A135C0"/>
    <w:rsid w:val="00A24CCC"/>
    <w:rsid w:val="00A25202"/>
    <w:rsid w:val="00A272A2"/>
    <w:rsid w:val="00A52233"/>
    <w:rsid w:val="00A530BE"/>
    <w:rsid w:val="00A54FD8"/>
    <w:rsid w:val="00A852C4"/>
    <w:rsid w:val="00A90928"/>
    <w:rsid w:val="00A95881"/>
    <w:rsid w:val="00AB136F"/>
    <w:rsid w:val="00AB7AA3"/>
    <w:rsid w:val="00AB7BCB"/>
    <w:rsid w:val="00AE3781"/>
    <w:rsid w:val="00B0400F"/>
    <w:rsid w:val="00B10190"/>
    <w:rsid w:val="00B11958"/>
    <w:rsid w:val="00B12694"/>
    <w:rsid w:val="00B161DA"/>
    <w:rsid w:val="00B241FB"/>
    <w:rsid w:val="00B35674"/>
    <w:rsid w:val="00B35CB0"/>
    <w:rsid w:val="00B35F37"/>
    <w:rsid w:val="00B439F4"/>
    <w:rsid w:val="00B44FC8"/>
    <w:rsid w:val="00B47ADD"/>
    <w:rsid w:val="00B51D9D"/>
    <w:rsid w:val="00B536FF"/>
    <w:rsid w:val="00B54752"/>
    <w:rsid w:val="00B57DA8"/>
    <w:rsid w:val="00B67B0B"/>
    <w:rsid w:val="00B7145E"/>
    <w:rsid w:val="00B75352"/>
    <w:rsid w:val="00B760F9"/>
    <w:rsid w:val="00B83BC0"/>
    <w:rsid w:val="00B8603D"/>
    <w:rsid w:val="00B86BF1"/>
    <w:rsid w:val="00B963F8"/>
    <w:rsid w:val="00BB1132"/>
    <w:rsid w:val="00BB64B9"/>
    <w:rsid w:val="00BC0F60"/>
    <w:rsid w:val="00BD39C6"/>
    <w:rsid w:val="00BD4B27"/>
    <w:rsid w:val="00BD6DBD"/>
    <w:rsid w:val="00BE27F7"/>
    <w:rsid w:val="00BE2B23"/>
    <w:rsid w:val="00BE78FD"/>
    <w:rsid w:val="00C000A8"/>
    <w:rsid w:val="00C06523"/>
    <w:rsid w:val="00C10ECA"/>
    <w:rsid w:val="00C13EDC"/>
    <w:rsid w:val="00C228CA"/>
    <w:rsid w:val="00C25FBE"/>
    <w:rsid w:val="00C41233"/>
    <w:rsid w:val="00C4472C"/>
    <w:rsid w:val="00C52D04"/>
    <w:rsid w:val="00C553D7"/>
    <w:rsid w:val="00C92D85"/>
    <w:rsid w:val="00C9743B"/>
    <w:rsid w:val="00CA2EB5"/>
    <w:rsid w:val="00CA65AD"/>
    <w:rsid w:val="00CC4DD2"/>
    <w:rsid w:val="00CD37F0"/>
    <w:rsid w:val="00CD6CD1"/>
    <w:rsid w:val="00CE0F52"/>
    <w:rsid w:val="00CF2845"/>
    <w:rsid w:val="00CF5857"/>
    <w:rsid w:val="00CF7E84"/>
    <w:rsid w:val="00D014FD"/>
    <w:rsid w:val="00D052AC"/>
    <w:rsid w:val="00D11836"/>
    <w:rsid w:val="00D149BA"/>
    <w:rsid w:val="00D22959"/>
    <w:rsid w:val="00D235E4"/>
    <w:rsid w:val="00D26D8E"/>
    <w:rsid w:val="00D3162E"/>
    <w:rsid w:val="00D34D56"/>
    <w:rsid w:val="00D427E3"/>
    <w:rsid w:val="00D4454A"/>
    <w:rsid w:val="00D45A4C"/>
    <w:rsid w:val="00D54BE4"/>
    <w:rsid w:val="00D62918"/>
    <w:rsid w:val="00D62F06"/>
    <w:rsid w:val="00D71339"/>
    <w:rsid w:val="00D71BD6"/>
    <w:rsid w:val="00D92D8E"/>
    <w:rsid w:val="00D93B17"/>
    <w:rsid w:val="00DA3472"/>
    <w:rsid w:val="00DB567B"/>
    <w:rsid w:val="00DB670B"/>
    <w:rsid w:val="00DB705B"/>
    <w:rsid w:val="00DC1CC3"/>
    <w:rsid w:val="00DC290C"/>
    <w:rsid w:val="00DC46B7"/>
    <w:rsid w:val="00DC793E"/>
    <w:rsid w:val="00DD0976"/>
    <w:rsid w:val="00DD4AEC"/>
    <w:rsid w:val="00DD6514"/>
    <w:rsid w:val="00DF2807"/>
    <w:rsid w:val="00DF6661"/>
    <w:rsid w:val="00E0202F"/>
    <w:rsid w:val="00E26D32"/>
    <w:rsid w:val="00E30919"/>
    <w:rsid w:val="00E335A8"/>
    <w:rsid w:val="00E45E11"/>
    <w:rsid w:val="00E46A4D"/>
    <w:rsid w:val="00E7078D"/>
    <w:rsid w:val="00E72FB9"/>
    <w:rsid w:val="00E73F6A"/>
    <w:rsid w:val="00E81399"/>
    <w:rsid w:val="00E8629F"/>
    <w:rsid w:val="00E86564"/>
    <w:rsid w:val="00E86BBB"/>
    <w:rsid w:val="00E87C13"/>
    <w:rsid w:val="00E9282E"/>
    <w:rsid w:val="00E93486"/>
    <w:rsid w:val="00E93A63"/>
    <w:rsid w:val="00E960E4"/>
    <w:rsid w:val="00E973C7"/>
    <w:rsid w:val="00EB1667"/>
    <w:rsid w:val="00EB18C0"/>
    <w:rsid w:val="00EB544F"/>
    <w:rsid w:val="00ED5682"/>
    <w:rsid w:val="00EE38A7"/>
    <w:rsid w:val="00EE7350"/>
    <w:rsid w:val="00EF0417"/>
    <w:rsid w:val="00EF2CF9"/>
    <w:rsid w:val="00EF41F9"/>
    <w:rsid w:val="00F03579"/>
    <w:rsid w:val="00F03AB3"/>
    <w:rsid w:val="00F16172"/>
    <w:rsid w:val="00F305E5"/>
    <w:rsid w:val="00F30796"/>
    <w:rsid w:val="00F40916"/>
    <w:rsid w:val="00F50585"/>
    <w:rsid w:val="00F742F2"/>
    <w:rsid w:val="00F77145"/>
    <w:rsid w:val="00F8123B"/>
    <w:rsid w:val="00F93D6B"/>
    <w:rsid w:val="00F941C7"/>
    <w:rsid w:val="00FA686C"/>
    <w:rsid w:val="00FC1A1C"/>
    <w:rsid w:val="00FC7729"/>
    <w:rsid w:val="00FD05B7"/>
    <w:rsid w:val="00FD108A"/>
    <w:rsid w:val="00FD63A7"/>
    <w:rsid w:val="00FE26D5"/>
    <w:rsid w:val="00FF42E4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8F731DD"/>
  <w15:chartTrackingRefBased/>
  <w15:docId w15:val="{B24D62CC-E53C-4007-844C-9D32033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C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34D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A665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6749"/>
  </w:style>
  <w:style w:type="paragraph" w:styleId="HTML">
    <w:name w:val="HTML Preformatted"/>
    <w:basedOn w:val="a"/>
    <w:link w:val="HTML0"/>
    <w:uiPriority w:val="99"/>
    <w:unhideWhenUsed/>
    <w:rsid w:val="006867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86749"/>
    <w:rPr>
      <w:rFonts w:ascii="細明體" w:eastAsia="細明體" w:hAnsi="細明體" w:cs="細明體"/>
      <w:kern w:val="0"/>
      <w:szCs w:val="24"/>
    </w:rPr>
  </w:style>
  <w:style w:type="character" w:customStyle="1" w:styleId="unicode">
    <w:name w:val="unicode"/>
    <w:rsid w:val="00686749"/>
  </w:style>
  <w:style w:type="character" w:styleId="a3">
    <w:name w:val="Strong"/>
    <w:basedOn w:val="a0"/>
    <w:uiPriority w:val="22"/>
    <w:qFormat/>
    <w:rsid w:val="003C697D"/>
    <w:rPr>
      <w:b/>
      <w:bCs/>
    </w:rPr>
  </w:style>
  <w:style w:type="paragraph" w:styleId="a4">
    <w:name w:val="header"/>
    <w:basedOn w:val="a"/>
    <w:link w:val="a5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52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52AC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23CDB"/>
    <w:rPr>
      <w:color w:val="0000FF"/>
      <w:u w:val="single"/>
    </w:rPr>
  </w:style>
  <w:style w:type="paragraph" w:styleId="a9">
    <w:name w:val="No Spacing"/>
    <w:uiPriority w:val="1"/>
    <w:qFormat/>
    <w:rsid w:val="00023CDB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023C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2D5A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386356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E813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E813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E81399"/>
    <w:pPr>
      <w:spacing w:after="60"/>
      <w:jc w:val="center"/>
      <w:outlineLvl w:val="1"/>
    </w:pPr>
    <w:rPr>
      <w:szCs w:val="24"/>
    </w:rPr>
  </w:style>
  <w:style w:type="character" w:customStyle="1" w:styleId="ae">
    <w:name w:val="副標題 字元"/>
    <w:basedOn w:val="a0"/>
    <w:link w:val="ad"/>
    <w:uiPriority w:val="11"/>
    <w:rsid w:val="00E81399"/>
    <w:rPr>
      <w:szCs w:val="24"/>
    </w:rPr>
  </w:style>
  <w:style w:type="character" w:customStyle="1" w:styleId="20">
    <w:name w:val="標題 2 字元"/>
    <w:basedOn w:val="a0"/>
    <w:link w:val="2"/>
    <w:uiPriority w:val="9"/>
    <w:rsid w:val="00D34D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A665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C36E-AA99-457F-A683-10A50359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3</Pages>
  <Words>1089</Words>
  <Characters>278</Characters>
  <Application>Microsoft Office Word</Application>
  <DocSecurity>0</DocSecurity>
  <Lines>23</Lines>
  <Paragraphs>59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pr_do</cp:lastModifiedBy>
  <cp:revision>126</cp:revision>
  <dcterms:created xsi:type="dcterms:W3CDTF">2020-07-28T04:42:00Z</dcterms:created>
  <dcterms:modified xsi:type="dcterms:W3CDTF">2023-12-19T10:14:00Z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2b2601f8294d923cd550163e46a34d526557e22e41f4b6fb674c1f1996d4d757</vt:lpwstr>
  </property>
</Properties>
</file>